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1"/>
        <w:gridCol w:w="2163"/>
        <w:gridCol w:w="2162"/>
        <w:gridCol w:w="2162"/>
        <w:gridCol w:w="2162"/>
        <w:gridCol w:w="2162"/>
        <w:gridCol w:w="2162"/>
        <w:gridCol w:w="2162"/>
      </w:tblGrid>
      <w:tr w:rsidR="00C55345" w:rsidRPr="00C55345" w:rsidTr="00C55345">
        <w:trPr>
          <w:trHeight w:val="375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30"/>
                <w:szCs w:val="30"/>
                <w:lang w:eastAsia="ru-RU"/>
              </w:rPr>
            </w:pPr>
            <w:bookmarkStart w:id="0" w:name="RANGE!A1:H22"/>
            <w:r w:rsidRPr="00C55345">
              <w:rPr>
                <w:rFonts w:ascii="Century Gothic" w:eastAsia="Times New Roman" w:hAnsi="Century Gothic" w:cs="Calibri"/>
                <w:b/>
                <w:bCs/>
                <w:sz w:val="30"/>
                <w:szCs w:val="30"/>
                <w:lang w:eastAsia="ru-RU"/>
              </w:rPr>
              <w:t xml:space="preserve">СПОРТИВНО-ОЗДОРОВИТЕЛЬНОЕ ПЛАВАНИЕ </w:t>
            </w:r>
            <w:bookmarkEnd w:id="0"/>
          </w:p>
        </w:tc>
      </w:tr>
      <w:tr w:rsidR="00C55345" w:rsidRPr="00C55345" w:rsidTr="00C55345">
        <w:trPr>
          <w:trHeight w:val="368"/>
        </w:trPr>
        <w:tc>
          <w:tcPr>
            <w:tcW w:w="56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  <w:t>ДЛЯ ДЕТЕЙ ОТ 4 МЕСЯЦЕВ ДО 7 ЛЕТ - МАЛАЯ ВАННА</w:t>
            </w:r>
          </w:p>
        </w:tc>
      </w:tr>
      <w:tr w:rsidR="00C55345" w:rsidRPr="00C55345" w:rsidTr="00C55345">
        <w:trPr>
          <w:trHeight w:val="368"/>
        </w:trPr>
        <w:tc>
          <w:tcPr>
            <w:tcW w:w="56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C55345" w:rsidRPr="00C55345" w:rsidTr="00C55345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ВОСКРЕСЕНЬЕ</w:t>
            </w:r>
          </w:p>
        </w:tc>
      </w:tr>
      <w:tr w:rsidR="00C55345" w:rsidRPr="00C55345" w:rsidTr="00C55345">
        <w:trPr>
          <w:trHeight w:val="1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</w:tr>
      <w:tr w:rsidR="00C55345" w:rsidRPr="00C55345" w:rsidTr="00C55345">
        <w:trPr>
          <w:trHeight w:val="7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  <w:t>8:00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Родители с детьми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с 2-х до 4 лет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Родители с детьми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с 2-х до 4 лет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</w:tr>
      <w:tr w:rsidR="00C55345" w:rsidRPr="00C55345" w:rsidTr="00C55345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  <w:t>8:45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Родители с детьми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до 2-х лет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Родители с детьми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до 2-х лет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bookmarkStart w:id="1" w:name="_GoBack"/>
            <w:bookmarkEnd w:id="1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</w:tr>
      <w:tr w:rsidR="00C55345" w:rsidRPr="00C55345" w:rsidTr="00C55345">
        <w:trPr>
          <w:trHeight w:val="9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  <w:t>9:30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Родители с детьми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 xml:space="preserve">до 2-х до 3 лет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Родители с детьми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 xml:space="preserve">до 2-х до 3 лет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4-5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Файзулина Марина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 </w:t>
            </w:r>
          </w:p>
        </w:tc>
      </w:tr>
      <w:tr w:rsidR="00C55345" w:rsidRPr="00C55345" w:rsidTr="00C55345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  <w:t>10:15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6-7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Файзулина Марина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4-5 лет</w:t>
            </w:r>
          </w:p>
        </w:tc>
      </w:tr>
      <w:tr w:rsidR="00C55345" w:rsidRPr="00C55345" w:rsidTr="00C55345">
        <w:trPr>
          <w:trHeight w:val="10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  <w:t>11:00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Родители с детьми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до 2-х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Кузина Екатерина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Родители с детьми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до 2-х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Кузина Екатерина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Родители с детьми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до 2-х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Кузина Екатерина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Родители с детьми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до 2-х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Файзулина Марина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6-7 лет</w:t>
            </w:r>
          </w:p>
        </w:tc>
      </w:tr>
      <w:tr w:rsidR="00C55345" w:rsidRPr="00C55345" w:rsidTr="00C55345">
        <w:trPr>
          <w:trHeight w:val="11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  <w:t>11:45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Родители с детьми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с 2-х до 4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Кузина Екатерина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Родители с детьми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с 2-х до 4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Кузина Екатерина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Родители с детьми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с 2-х до 4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Кузина Екатерина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6-7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Файзулина Марина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4-5 лет</w:t>
            </w:r>
          </w:p>
        </w:tc>
      </w:tr>
      <w:tr w:rsidR="00C55345" w:rsidRPr="00C55345" w:rsidTr="00C55345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  <w:t>12:30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Аква-реабилитация детей с ОВЗ</w:t>
            </w:r>
            <w:r w:rsidRPr="00C55345">
              <w:rPr>
                <w:rFonts w:ascii="Century Gothic" w:eastAsia="Times New Roman" w:hAnsi="Century Gothic" w:cs="Calibri"/>
                <w:lang w:eastAsia="ru-RU"/>
              </w:rPr>
              <w:br/>
              <w:t>Кузина Екатерина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Родители с детьми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до 2-х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Файзулина Марина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Аква-реабилитация детей с ОВЗ</w:t>
            </w:r>
            <w:r w:rsidRPr="00C55345">
              <w:rPr>
                <w:rFonts w:ascii="Century Gothic" w:eastAsia="Times New Roman" w:hAnsi="Century Gothic" w:cs="Calibri"/>
                <w:lang w:eastAsia="ru-RU"/>
              </w:rPr>
              <w:br/>
              <w:t>Кузина Екатерина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Родители с детьми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до 2-х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Файзулина Марина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Аква-реабилитация детей с ОВЗ</w:t>
            </w:r>
            <w:r w:rsidRPr="00C55345">
              <w:rPr>
                <w:rFonts w:ascii="Century Gothic" w:eastAsia="Times New Roman" w:hAnsi="Century Gothic" w:cs="Calibri"/>
                <w:lang w:eastAsia="ru-RU"/>
              </w:rPr>
              <w:br/>
              <w:t>Кузина Екатерина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4-5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Файзулина Марина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6-7 лет</w:t>
            </w:r>
          </w:p>
        </w:tc>
      </w:tr>
      <w:tr w:rsidR="00C55345" w:rsidRPr="00C55345" w:rsidTr="00C5534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  <w:lastRenderedPageBreak/>
              <w:t>13:45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345" w:rsidRPr="00C55345" w:rsidRDefault="00C55345" w:rsidP="00C5534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</w:tr>
      <w:tr w:rsidR="00C55345" w:rsidRPr="00C55345" w:rsidTr="00C5534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  <w:t>14:30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 </w:t>
            </w:r>
          </w:p>
        </w:tc>
      </w:tr>
      <w:tr w:rsidR="00C55345" w:rsidRPr="00C55345" w:rsidTr="00C5534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  <w:t>15:15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 </w:t>
            </w:r>
          </w:p>
        </w:tc>
      </w:tr>
      <w:tr w:rsidR="00C55345" w:rsidRPr="00C55345" w:rsidTr="00C5534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  <w:t>16:00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Персональные занятия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6-7 лет</w:t>
            </w:r>
          </w:p>
        </w:tc>
      </w:tr>
      <w:tr w:rsidR="00C55345" w:rsidRPr="00C55345" w:rsidTr="00C5534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  <w:t>17:00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6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Юмагужина Алина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6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</w:r>
            <w:proofErr w:type="spellStart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Платунов</w:t>
            </w:r>
            <w:proofErr w:type="spellEnd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 xml:space="preserve"> Борис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6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Юмагужина Алина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6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</w:r>
            <w:proofErr w:type="spellStart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Платунов</w:t>
            </w:r>
            <w:proofErr w:type="spellEnd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 xml:space="preserve"> Борис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6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Юмагужина Алина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4-5 лет</w:t>
            </w:r>
          </w:p>
        </w:tc>
      </w:tr>
      <w:tr w:rsidR="00C55345" w:rsidRPr="00C55345" w:rsidTr="00C5534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  <w:t>17:35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5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Юмагужина Алина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5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</w:r>
            <w:proofErr w:type="spellStart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Платунов</w:t>
            </w:r>
            <w:proofErr w:type="spellEnd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 xml:space="preserve"> Борис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5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Юмагужина Алина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5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</w:r>
            <w:proofErr w:type="spellStart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Платунов</w:t>
            </w:r>
            <w:proofErr w:type="spellEnd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 xml:space="preserve"> Борис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5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Юмагужина Алина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</w:tr>
      <w:tr w:rsidR="00C55345" w:rsidRPr="00C55345" w:rsidTr="00C5534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  <w:t>18:10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6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Юмагужина Алина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6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</w:r>
            <w:proofErr w:type="spellStart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Платунов</w:t>
            </w:r>
            <w:proofErr w:type="spellEnd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 xml:space="preserve"> Борис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6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Юмагужина Алина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6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</w:r>
            <w:proofErr w:type="spellStart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Платунов</w:t>
            </w:r>
            <w:proofErr w:type="spellEnd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 xml:space="preserve"> Борис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6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Юмагужина Алина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 </w:t>
            </w:r>
          </w:p>
        </w:tc>
      </w:tr>
      <w:tr w:rsidR="00C55345" w:rsidRPr="00C55345" w:rsidTr="00C5534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  <w:t>18:45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5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Юмагужина Алина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5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</w:r>
            <w:proofErr w:type="spellStart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Платунов</w:t>
            </w:r>
            <w:proofErr w:type="spellEnd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 xml:space="preserve"> Борис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5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Юмагужина Алина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5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</w:r>
            <w:proofErr w:type="spellStart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Платунов</w:t>
            </w:r>
            <w:proofErr w:type="spellEnd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 xml:space="preserve"> Борис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5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Юмагужина Алина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 </w:t>
            </w:r>
          </w:p>
        </w:tc>
      </w:tr>
      <w:tr w:rsidR="00C55345" w:rsidRPr="00C55345" w:rsidTr="00C5534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  <w:t>19:20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6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Юмагужина Алина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6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</w:r>
            <w:proofErr w:type="spellStart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Платунов</w:t>
            </w:r>
            <w:proofErr w:type="spellEnd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 xml:space="preserve"> Борис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6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Юмагужина Алина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6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</w:r>
            <w:proofErr w:type="spellStart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Платунов</w:t>
            </w:r>
            <w:proofErr w:type="spellEnd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 xml:space="preserve"> Борис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 </w:t>
            </w:r>
          </w:p>
        </w:tc>
      </w:tr>
      <w:tr w:rsidR="00C55345" w:rsidRPr="00C55345" w:rsidTr="00C5534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i/>
                <w:iCs/>
                <w:color w:val="000000"/>
                <w:lang w:eastAsia="ru-RU"/>
              </w:rPr>
              <w:t>19:55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5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Юмагужина Алина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5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</w:r>
            <w:proofErr w:type="spellStart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Платунов</w:t>
            </w:r>
            <w:proofErr w:type="spellEnd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 xml:space="preserve"> Борис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5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  <w:t>Юмагужина Алина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Обучение 5 лет</w:t>
            </w: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br/>
            </w:r>
            <w:proofErr w:type="spellStart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Платунов</w:t>
            </w:r>
            <w:proofErr w:type="spellEnd"/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 xml:space="preserve"> Борис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color w:val="000000"/>
                <w:lang w:eastAsia="ru-RU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45" w:rsidRPr="00C55345" w:rsidRDefault="00C55345" w:rsidP="00C553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C55345">
              <w:rPr>
                <w:rFonts w:ascii="Century Gothic" w:eastAsia="Times New Roman" w:hAnsi="Century Gothic" w:cs="Calibri"/>
                <w:lang w:eastAsia="ru-RU"/>
              </w:rPr>
              <w:t> </w:t>
            </w:r>
          </w:p>
        </w:tc>
      </w:tr>
    </w:tbl>
    <w:p w:rsidR="009B08A8" w:rsidRDefault="00C55345"/>
    <w:sectPr w:rsidR="009B08A8" w:rsidSect="00C553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FE"/>
    <w:rsid w:val="002926DC"/>
    <w:rsid w:val="00C55345"/>
    <w:rsid w:val="00E25AFE"/>
    <w:rsid w:val="00FB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Костаренко Екатерина Юрьевна</dc:creator>
  <cp:keywords/>
  <dc:description/>
  <cp:lastModifiedBy>Костаренко Екатерина Юрьевна</cp:lastModifiedBy>
  <cp:revision>2</cp:revision>
  <dcterms:created xsi:type="dcterms:W3CDTF">2022-08-04T07:46:00Z</dcterms:created>
  <dcterms:modified xsi:type="dcterms:W3CDTF">2022-08-04T07:56:00Z</dcterms:modified>
</cp:coreProperties>
</file>